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9E4" w:rsidRPr="00156CA5" w:rsidRDefault="00872054" w:rsidP="00156CA5">
      <w:pPr>
        <w:spacing w:line="240" w:lineRule="atLeast"/>
        <w:jc w:val="center"/>
        <w:rPr>
          <w:rFonts w:ascii="ＭＳ ゴシック" w:eastAsia="ＭＳ ゴシック" w:hAnsi="ＭＳ ゴシック" w:cs="メイリオ"/>
          <w:b/>
          <w:sz w:val="36"/>
          <w:szCs w:val="40"/>
        </w:rPr>
      </w:pPr>
      <w:r>
        <w:rPr>
          <w:rFonts w:ascii="ＭＳ ゴシック" w:eastAsia="ＭＳ ゴシック" w:hAnsi="ＭＳ ゴシック" w:cs="メイリオ" w:hint="eastAsia"/>
          <w:b/>
          <w:sz w:val="36"/>
          <w:szCs w:val="40"/>
        </w:rPr>
        <w:t>オリジナルの歌詞にメロディーをつけよう</w:t>
      </w:r>
      <w:r w:rsidR="0001497A">
        <w:rPr>
          <w:rFonts w:ascii="ＭＳ ゴシック" w:eastAsia="ＭＳ ゴシック" w:hAnsi="ＭＳ ゴシック" w:cs="メイリオ" w:hint="eastAsia"/>
          <w:b/>
          <w:sz w:val="36"/>
          <w:szCs w:val="40"/>
        </w:rPr>
        <w:t xml:space="preserve"> </w:t>
      </w:r>
      <w:r>
        <w:rPr>
          <w:rFonts w:ascii="ＭＳ ゴシック" w:eastAsia="ＭＳ ゴシック" w:hAnsi="ＭＳ ゴシック" w:cs="メイリオ" w:hint="eastAsia"/>
          <w:b/>
          <w:sz w:val="36"/>
          <w:szCs w:val="40"/>
        </w:rPr>
        <w:t>1</w:t>
      </w:r>
    </w:p>
    <w:p w:rsidR="00AC59E4" w:rsidRPr="00AC59E4" w:rsidRDefault="00AC59E4" w:rsidP="00AC59E4">
      <w:pPr>
        <w:wordWrap w:val="0"/>
        <w:jc w:val="right"/>
        <w:rPr>
          <w:rFonts w:ascii="ＭＳ ゴシック" w:eastAsia="ＭＳ ゴシック" w:hAnsi="ＭＳ ゴシック" w:cs="メイリオ"/>
          <w:sz w:val="24"/>
          <w:szCs w:val="24"/>
          <w:u w:val="single"/>
        </w:rPr>
      </w:pPr>
      <w:r w:rsidRPr="00AC59E4">
        <w:rPr>
          <w:rFonts w:ascii="ＭＳ ゴシック" w:eastAsia="ＭＳ ゴシック" w:hAnsi="ＭＳ ゴシック" w:cs="メイリオ" w:hint="eastAsia"/>
          <w:sz w:val="24"/>
          <w:szCs w:val="24"/>
          <w:u w:val="single"/>
        </w:rPr>
        <w:t xml:space="preserve">　　　組　グループ名：　　　　名前：　　　　　　　　　　</w:t>
      </w:r>
    </w:p>
    <w:p w:rsidR="00685E9D" w:rsidRDefault="00685E9D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DB6C99" w:rsidRPr="00AC59E4" w:rsidRDefault="00872054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 w:hint="eastAsia"/>
          <w:b/>
          <w:sz w:val="24"/>
          <w:szCs w:val="24"/>
        </w:rPr>
        <w:t>■歌づくりの手順をまとめよう</w:t>
      </w:r>
    </w:p>
    <w:tbl>
      <w:tblPr>
        <w:tblStyle w:val="a9"/>
        <w:tblW w:w="0" w:type="auto"/>
        <w:tblLook w:val="04A0"/>
      </w:tblPr>
      <w:tblGrid>
        <w:gridCol w:w="392"/>
        <w:gridCol w:w="3827"/>
        <w:gridCol w:w="6183"/>
      </w:tblGrid>
      <w:tr w:rsidR="00685E9D" w:rsidTr="005B7CF0">
        <w:trPr>
          <w:trHeight w:val="851"/>
        </w:trPr>
        <w:tc>
          <w:tcPr>
            <w:tcW w:w="392" w:type="dxa"/>
            <w:vAlign w:val="center"/>
          </w:tcPr>
          <w:p w:rsidR="00685E9D" w:rsidRPr="00685E9D" w:rsidRDefault="00685E9D" w:rsidP="00685E9D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1</w:t>
            </w:r>
          </w:p>
        </w:tc>
        <w:tc>
          <w:tcPr>
            <w:tcW w:w="3827" w:type="dxa"/>
            <w:vAlign w:val="center"/>
          </w:tcPr>
          <w:p w:rsidR="00685E9D" w:rsidRPr="00685E9D" w:rsidRDefault="00685E9D" w:rsidP="00685E9D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歌詞を考える</w:t>
            </w:r>
          </w:p>
        </w:tc>
        <w:tc>
          <w:tcPr>
            <w:tcW w:w="6183" w:type="dxa"/>
            <w:vAlign w:val="center"/>
          </w:tcPr>
          <w:p w:rsidR="00685E9D" w:rsidRPr="00685E9D" w:rsidRDefault="00685E9D" w:rsidP="00685E9D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 xml:space="preserve">1小節に（　</w:t>
            </w:r>
            <w:r w:rsidRPr="005B7CF0">
              <w:rPr>
                <w:rFonts w:ascii="ＭＳ ゴシック" w:eastAsia="ＭＳ ゴシック" w:hAnsi="ＭＳ ゴシック" w:cs="メイリオ" w:hint="eastAsia"/>
                <w:color w:val="FF0000"/>
                <w:sz w:val="22"/>
              </w:rPr>
              <w:t xml:space="preserve">　</w:t>
            </w:r>
            <w:r w:rsidR="005B7CF0" w:rsidRPr="005B7CF0">
              <w:rPr>
                <w:rFonts w:ascii="ＭＳ ゴシック" w:eastAsia="ＭＳ ゴシック" w:hAnsi="ＭＳ ゴシック" w:cs="メイリオ" w:hint="eastAsia"/>
                <w:b/>
                <w:color w:val="FF0000"/>
                <w:sz w:val="22"/>
              </w:rPr>
              <w:t>8</w:t>
            </w: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 xml:space="preserve">　　）文字以内</w:t>
            </w:r>
          </w:p>
        </w:tc>
      </w:tr>
      <w:tr w:rsidR="00685E9D" w:rsidTr="005B7CF0">
        <w:trPr>
          <w:trHeight w:val="851"/>
        </w:trPr>
        <w:tc>
          <w:tcPr>
            <w:tcW w:w="392" w:type="dxa"/>
            <w:vAlign w:val="center"/>
          </w:tcPr>
          <w:p w:rsidR="00685E9D" w:rsidRPr="00685E9D" w:rsidRDefault="00685E9D" w:rsidP="00685E9D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2</w:t>
            </w:r>
          </w:p>
        </w:tc>
        <w:tc>
          <w:tcPr>
            <w:tcW w:w="3827" w:type="dxa"/>
            <w:vAlign w:val="center"/>
          </w:tcPr>
          <w:p w:rsidR="00685E9D" w:rsidRPr="00685E9D" w:rsidRDefault="00685E9D" w:rsidP="00685E9D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 xml:space="preserve">（　</w:t>
            </w:r>
            <w:r w:rsidR="005B7CF0" w:rsidRPr="005B7CF0">
              <w:rPr>
                <w:rFonts w:ascii="ＭＳ ゴシック" w:eastAsia="ＭＳ ゴシック" w:hAnsi="ＭＳ ゴシック" w:cs="メイリオ" w:hint="eastAsia"/>
                <w:b/>
                <w:color w:val="FF0000"/>
                <w:sz w:val="22"/>
              </w:rPr>
              <w:t>リズム</w:t>
            </w: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 xml:space="preserve">　）を考える</w:t>
            </w:r>
          </w:p>
        </w:tc>
        <w:tc>
          <w:tcPr>
            <w:tcW w:w="6183" w:type="dxa"/>
            <w:vAlign w:val="center"/>
          </w:tcPr>
          <w:p w:rsidR="00685E9D" w:rsidRPr="00685E9D" w:rsidRDefault="005B7CF0" w:rsidP="00685E9D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>
              <w:rPr>
                <w:rFonts w:ascii="ＭＳ ゴシック" w:eastAsia="ＭＳ ゴシック" w:hAnsi="ＭＳ ゴシック" w:cs="メイリオ" w:hint="eastAsia"/>
                <w:sz w:val="22"/>
              </w:rPr>
              <w:t xml:space="preserve">言葉の（　</w:t>
            </w:r>
            <w:r w:rsidRPr="005B7CF0">
              <w:rPr>
                <w:rFonts w:ascii="ＭＳ ゴシック" w:eastAsia="ＭＳ ゴシック" w:hAnsi="ＭＳ ゴシック" w:cs="メイリオ" w:hint="eastAsia"/>
                <w:b/>
                <w:color w:val="FF0000"/>
                <w:sz w:val="22"/>
              </w:rPr>
              <w:t>区切り</w:t>
            </w:r>
            <w:r>
              <w:rPr>
                <w:rFonts w:ascii="ＭＳ ゴシック" w:eastAsia="ＭＳ ゴシック" w:hAnsi="ＭＳ ゴシック" w:cs="メイリオ" w:hint="eastAsia"/>
                <w:sz w:val="22"/>
              </w:rPr>
              <w:t xml:space="preserve">　）</w:t>
            </w:r>
            <w:r w:rsidR="00685E9D"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を分かりやすくしよう</w:t>
            </w:r>
          </w:p>
        </w:tc>
      </w:tr>
      <w:tr w:rsidR="00685E9D" w:rsidTr="005B7CF0">
        <w:trPr>
          <w:trHeight w:val="851"/>
        </w:trPr>
        <w:tc>
          <w:tcPr>
            <w:tcW w:w="392" w:type="dxa"/>
            <w:vAlign w:val="center"/>
          </w:tcPr>
          <w:p w:rsidR="00685E9D" w:rsidRPr="00685E9D" w:rsidRDefault="00685E9D" w:rsidP="00685E9D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3</w:t>
            </w:r>
          </w:p>
        </w:tc>
        <w:tc>
          <w:tcPr>
            <w:tcW w:w="3827" w:type="dxa"/>
            <w:vAlign w:val="center"/>
          </w:tcPr>
          <w:p w:rsidR="00685E9D" w:rsidRPr="00685E9D" w:rsidRDefault="00685E9D" w:rsidP="00685E9D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音の高さを考える</w:t>
            </w:r>
          </w:p>
        </w:tc>
        <w:tc>
          <w:tcPr>
            <w:tcW w:w="6183" w:type="dxa"/>
            <w:vAlign w:val="center"/>
          </w:tcPr>
          <w:p w:rsidR="00685E9D" w:rsidRPr="00685E9D" w:rsidRDefault="00685E9D" w:rsidP="00685E9D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言葉の（</w:t>
            </w:r>
            <w:r w:rsidR="005B7CF0" w:rsidRPr="005B7CF0">
              <w:rPr>
                <w:rFonts w:ascii="ＭＳ ゴシック" w:eastAsia="ＭＳ ゴシック" w:hAnsi="ＭＳ ゴシック" w:cs="メイリオ" w:hint="eastAsia"/>
                <w:b/>
                <w:color w:val="FF0000"/>
                <w:sz w:val="22"/>
              </w:rPr>
              <w:t>上がり下がり</w:t>
            </w: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）を手がかりにしよう</w:t>
            </w:r>
          </w:p>
        </w:tc>
      </w:tr>
      <w:tr w:rsidR="00685E9D" w:rsidTr="005B7CF0">
        <w:trPr>
          <w:trHeight w:val="851"/>
        </w:trPr>
        <w:tc>
          <w:tcPr>
            <w:tcW w:w="392" w:type="dxa"/>
            <w:vAlign w:val="center"/>
          </w:tcPr>
          <w:p w:rsidR="00685E9D" w:rsidRPr="00685E9D" w:rsidRDefault="00685E9D" w:rsidP="00685E9D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4</w:t>
            </w:r>
          </w:p>
        </w:tc>
        <w:tc>
          <w:tcPr>
            <w:tcW w:w="3827" w:type="dxa"/>
            <w:vAlign w:val="center"/>
          </w:tcPr>
          <w:p w:rsidR="00685E9D" w:rsidRPr="00685E9D" w:rsidRDefault="005B7CF0" w:rsidP="00685E9D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>
              <w:rPr>
                <w:rFonts w:ascii="ＭＳ ゴシック" w:eastAsia="ＭＳ ゴシック" w:hAnsi="ＭＳ ゴシック" w:cs="メイリオ" w:hint="eastAsia"/>
                <w:sz w:val="22"/>
              </w:rPr>
              <w:t xml:space="preserve">（　 </w:t>
            </w:r>
            <w:r w:rsidRPr="005B7CF0">
              <w:rPr>
                <w:rFonts w:ascii="ＭＳ ゴシック" w:eastAsia="ＭＳ ゴシック" w:hAnsi="ＭＳ ゴシック" w:cs="メイリオ" w:hint="eastAsia"/>
                <w:b/>
                <w:color w:val="FF0000"/>
                <w:sz w:val="22"/>
              </w:rPr>
              <w:t>音階</w:t>
            </w:r>
            <w:r>
              <w:rPr>
                <w:rFonts w:ascii="ＭＳ ゴシック" w:eastAsia="ＭＳ ゴシック" w:hAnsi="ＭＳ ゴシック" w:cs="メイリオ" w:hint="eastAsia"/>
                <w:b/>
                <w:color w:val="FF0000"/>
                <w:sz w:val="22"/>
              </w:rPr>
              <w:t xml:space="preserve"> </w:t>
            </w:r>
            <w:r>
              <w:rPr>
                <w:rFonts w:ascii="ＭＳ ゴシック" w:eastAsia="ＭＳ ゴシック" w:hAnsi="ＭＳ ゴシック" w:cs="メイリオ" w:hint="eastAsia"/>
                <w:sz w:val="22"/>
              </w:rPr>
              <w:t xml:space="preserve">　</w:t>
            </w:r>
            <w:r w:rsidR="00685E9D"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）のまほうをかけよう</w:t>
            </w:r>
          </w:p>
        </w:tc>
        <w:tc>
          <w:tcPr>
            <w:tcW w:w="6183" w:type="dxa"/>
            <w:vAlign w:val="center"/>
          </w:tcPr>
          <w:p w:rsidR="00685E9D" w:rsidRPr="00685E9D" w:rsidRDefault="00E43390" w:rsidP="00E43390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>
              <w:rPr>
                <w:rFonts w:ascii="ＭＳ ゴシック" w:eastAsia="ＭＳ ゴシック" w:hAnsi="ＭＳ ゴシック"/>
                <w:sz w:val="22"/>
              </w:rPr>
              <w:ruby>
                <w:rubyPr>
                  <w:rubyAlign w:val="distributeSpace"/>
                  <w:hps w:val="11"/>
                  <w:hpsRaise w:val="20"/>
                  <w:hpsBaseText w:val="22"/>
                  <w:lid w:val="ja-JP"/>
                </w:rubyPr>
                <w:rt>
                  <w:r w:rsidR="00E43390" w:rsidRPr="00E43390">
                    <w:rPr>
                      <w:rFonts w:ascii="ＭＳ ゴシック" w:eastAsia="ＭＳ ゴシック" w:hAnsi="ＭＳ ゴシック"/>
                      <w:sz w:val="11"/>
                    </w:rPr>
                    <w:t>みやこ</w:t>
                  </w:r>
                </w:rt>
                <w:rubyBase>
                  <w:r w:rsidR="00E43390">
                    <w:rPr>
                      <w:rFonts w:ascii="ＭＳ ゴシック" w:eastAsia="ＭＳ ゴシック" w:hAnsi="ＭＳ ゴシック"/>
                      <w:sz w:val="22"/>
                    </w:rPr>
                    <w:t>都</w:t>
                  </w:r>
                </w:rubyBase>
              </w:ruby>
            </w:r>
            <w:r>
              <w:rPr>
                <w:rFonts w:ascii="ＭＳ ゴシック" w:eastAsia="ＭＳ ゴシック" w:hAnsi="ＭＳ ゴシック"/>
                <w:sz w:val="22"/>
              </w:rPr>
              <w:ruby>
                <w:rubyPr>
                  <w:rubyAlign w:val="distributeSpace"/>
                  <w:hps w:val="11"/>
                  <w:hpsRaise w:val="20"/>
                  <w:hpsBaseText w:val="22"/>
                  <w:lid w:val="ja-JP"/>
                </w:rubyPr>
                <w:rt>
                  <w:r w:rsidR="00E43390" w:rsidRPr="00E43390">
                    <w:rPr>
                      <w:rFonts w:ascii="ＭＳ ゴシック" w:eastAsia="ＭＳ ゴシック" w:hAnsi="ＭＳ ゴシック"/>
                      <w:sz w:val="11"/>
                    </w:rPr>
                    <w:t>ぶし</w:t>
                  </w:r>
                </w:rt>
                <w:rubyBase>
                  <w:r w:rsidR="00E43390">
                    <w:rPr>
                      <w:rFonts w:ascii="ＭＳ ゴシック" w:eastAsia="ＭＳ ゴシック" w:hAnsi="ＭＳ ゴシック"/>
                      <w:sz w:val="22"/>
                    </w:rPr>
                    <w:t>節</w:t>
                  </w:r>
                </w:rubyBase>
              </w:ruby>
            </w:r>
            <w:r w:rsidR="00685E9D" w:rsidRPr="00685E9D">
              <w:rPr>
                <w:rFonts w:ascii="ＭＳ ゴシック" w:eastAsia="ＭＳ ゴシック" w:hAnsi="ＭＳ ゴシック" w:hint="eastAsia"/>
                <w:sz w:val="22"/>
              </w:rPr>
              <w:t>音階・</w:t>
            </w:r>
            <w:r w:rsidR="00DD7650" w:rsidRPr="00685E9D">
              <w:rPr>
                <w:rFonts w:ascii="ＭＳ ゴシック" w:eastAsia="ＭＳ ゴシック" w:hAnsi="ＭＳ ゴシック"/>
                <w:sz w:val="22"/>
              </w:rPr>
              <w:ruby>
                <w:rubyPr>
                  <w:rubyAlign w:val="distributeSpace"/>
                  <w:hps w:val="11"/>
                  <w:hpsRaise w:val="20"/>
                  <w:hpsBaseText w:val="22"/>
                  <w:lid w:val="ja-JP"/>
                </w:rubyPr>
                <w:rt>
                  <w:r w:rsidR="00685E9D" w:rsidRPr="00685E9D">
                    <w:rPr>
                      <w:rFonts w:ascii="ＭＳ ゴシック" w:eastAsia="ＭＳ ゴシック" w:hAnsi="ＭＳ ゴシック"/>
                      <w:sz w:val="22"/>
                    </w:rPr>
                    <w:t>おきなわ</w:t>
                  </w:r>
                </w:rt>
                <w:rubyBase>
                  <w:r w:rsidR="00685E9D" w:rsidRPr="00685E9D">
                    <w:rPr>
                      <w:rFonts w:ascii="ＭＳ ゴシック" w:eastAsia="ＭＳ ゴシック" w:hAnsi="ＭＳ ゴシック"/>
                      <w:sz w:val="22"/>
                    </w:rPr>
                    <w:t>沖縄</w:t>
                  </w:r>
                </w:rubyBase>
              </w:ruby>
            </w:r>
            <w:r w:rsidR="00685E9D" w:rsidRPr="00685E9D">
              <w:rPr>
                <w:rFonts w:ascii="ＭＳ ゴシック" w:eastAsia="ＭＳ ゴシック" w:hAnsi="ＭＳ ゴシック" w:hint="eastAsia"/>
                <w:sz w:val="22"/>
              </w:rPr>
              <w:t>音階・ペンタトニック</w:t>
            </w:r>
          </w:p>
        </w:tc>
      </w:tr>
    </w:tbl>
    <w:p w:rsidR="00AC59E4" w:rsidRPr="00156CA5" w:rsidRDefault="00AC59E4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A8123A" w:rsidRPr="00685E9D" w:rsidRDefault="00685E9D" w:rsidP="00156CA5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 w:hint="eastAsia"/>
          <w:b/>
          <w:sz w:val="24"/>
          <w:szCs w:val="24"/>
        </w:rPr>
        <w:t>■今日の授業をふり返って記入しよう</w:t>
      </w:r>
    </w:p>
    <w:tbl>
      <w:tblPr>
        <w:tblStyle w:val="a9"/>
        <w:tblpPr w:leftFromText="142" w:rightFromText="142" w:vertAnchor="page" w:horzAnchor="margin" w:tblpY="7486"/>
        <w:tblW w:w="10456" w:type="dxa"/>
        <w:tblLook w:val="04A0"/>
      </w:tblPr>
      <w:tblGrid>
        <w:gridCol w:w="8613"/>
        <w:gridCol w:w="1843"/>
      </w:tblGrid>
      <w:tr w:rsidR="00A8123A" w:rsidRPr="00AC59E4" w:rsidTr="00A8123A">
        <w:trPr>
          <w:trHeight w:val="502"/>
        </w:trPr>
        <w:tc>
          <w:tcPr>
            <w:tcW w:w="8613" w:type="dxa"/>
            <w:vAlign w:val="center"/>
          </w:tcPr>
          <w:p w:rsidR="00A8123A" w:rsidRPr="00AC59E4" w:rsidRDefault="00A8123A" w:rsidP="00A8123A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ボーカロイド教育版に歌詞を入力し、リズムをつくることができた。</w:t>
            </w:r>
          </w:p>
        </w:tc>
        <w:tc>
          <w:tcPr>
            <w:tcW w:w="1843" w:type="dxa"/>
            <w:vAlign w:val="center"/>
          </w:tcPr>
          <w:p w:rsidR="00A8123A" w:rsidRPr="00156CA5" w:rsidRDefault="00A8123A" w:rsidP="00A8123A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 w:rsidRPr="00156CA5">
              <w:rPr>
                <w:rFonts w:ascii="ＭＳ Ｐゴシック" w:eastAsia="ＭＳ Ｐゴシック" w:hAnsi="ＭＳ Ｐゴシック" w:hint="eastAsia"/>
                <w:sz w:val="22"/>
              </w:rPr>
              <w:t>A　・　B　・　C</w:t>
            </w:r>
          </w:p>
        </w:tc>
      </w:tr>
      <w:tr w:rsidR="00A8123A" w:rsidRPr="00AC59E4" w:rsidTr="00A8123A">
        <w:trPr>
          <w:trHeight w:val="502"/>
        </w:trPr>
        <w:tc>
          <w:tcPr>
            <w:tcW w:w="8613" w:type="dxa"/>
            <w:vAlign w:val="center"/>
          </w:tcPr>
          <w:p w:rsidR="00A8123A" w:rsidRPr="00AC59E4" w:rsidRDefault="00A8123A" w:rsidP="00A8123A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言葉の上がり下がりを手がかりにメロディーをつくることができた。</w:t>
            </w:r>
          </w:p>
        </w:tc>
        <w:tc>
          <w:tcPr>
            <w:tcW w:w="1843" w:type="dxa"/>
            <w:vAlign w:val="center"/>
          </w:tcPr>
          <w:p w:rsidR="00A8123A" w:rsidRPr="00156CA5" w:rsidRDefault="00A8123A" w:rsidP="00A8123A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156CA5">
              <w:rPr>
                <w:rFonts w:ascii="ＭＳ Ｐゴシック" w:eastAsia="ＭＳ Ｐゴシック" w:hAnsi="ＭＳ Ｐゴシック" w:hint="eastAsia"/>
                <w:sz w:val="22"/>
              </w:rPr>
              <w:t>A　・　B　・　C</w:t>
            </w:r>
          </w:p>
        </w:tc>
      </w:tr>
      <w:tr w:rsidR="00A8123A" w:rsidRPr="00AC59E4" w:rsidTr="00A8123A">
        <w:trPr>
          <w:trHeight w:val="502"/>
        </w:trPr>
        <w:tc>
          <w:tcPr>
            <w:tcW w:w="8613" w:type="dxa"/>
            <w:vAlign w:val="center"/>
          </w:tcPr>
          <w:p w:rsidR="00A8123A" w:rsidRPr="00AC59E4" w:rsidRDefault="00A8123A" w:rsidP="00A8123A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音階の音を使ってメロディーを仕上げることができた。</w:t>
            </w:r>
          </w:p>
        </w:tc>
        <w:tc>
          <w:tcPr>
            <w:tcW w:w="1843" w:type="dxa"/>
            <w:vAlign w:val="center"/>
          </w:tcPr>
          <w:p w:rsidR="00A8123A" w:rsidRPr="00156CA5" w:rsidRDefault="00A8123A" w:rsidP="00A8123A">
            <w:pPr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156CA5">
              <w:rPr>
                <w:rFonts w:ascii="ＭＳ Ｐゴシック" w:eastAsia="ＭＳ Ｐゴシック" w:hAnsi="ＭＳ Ｐゴシック" w:cs="Meiryo UI" w:hint="eastAsia"/>
                <w:sz w:val="22"/>
              </w:rPr>
              <w:t>A　・　B　・　C</w:t>
            </w:r>
          </w:p>
        </w:tc>
      </w:tr>
      <w:tr w:rsidR="00A8123A" w:rsidRPr="00AC59E4" w:rsidTr="00A8123A">
        <w:trPr>
          <w:trHeight w:val="502"/>
        </w:trPr>
        <w:tc>
          <w:tcPr>
            <w:tcW w:w="8613" w:type="dxa"/>
            <w:vAlign w:val="center"/>
          </w:tcPr>
          <w:p w:rsidR="00A8123A" w:rsidRPr="00AC59E4" w:rsidRDefault="00A8123A" w:rsidP="00A8123A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グループでよく話し合い、協力して歌づくりができた。</w:t>
            </w:r>
          </w:p>
        </w:tc>
        <w:tc>
          <w:tcPr>
            <w:tcW w:w="1843" w:type="dxa"/>
            <w:vAlign w:val="center"/>
          </w:tcPr>
          <w:p w:rsidR="00A8123A" w:rsidRPr="00156CA5" w:rsidRDefault="00A8123A" w:rsidP="00A8123A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156CA5">
              <w:rPr>
                <w:rFonts w:ascii="ＭＳ Ｐゴシック" w:eastAsia="ＭＳ Ｐゴシック" w:hAnsi="ＭＳ Ｐゴシック" w:hint="eastAsia"/>
                <w:sz w:val="22"/>
              </w:rPr>
              <w:t>A　・　B　・　C</w:t>
            </w:r>
          </w:p>
        </w:tc>
      </w:tr>
      <w:tr w:rsidR="00A8123A" w:rsidRPr="00AC59E4" w:rsidTr="00A8123A">
        <w:trPr>
          <w:trHeight w:val="502"/>
        </w:trPr>
        <w:tc>
          <w:tcPr>
            <w:tcW w:w="10456" w:type="dxa"/>
            <w:gridSpan w:val="2"/>
            <w:vAlign w:val="center"/>
          </w:tcPr>
          <w:p w:rsidR="00A8123A" w:rsidRDefault="00A8123A" w:rsidP="00A8123A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感想をメモしよう</w:t>
            </w:r>
          </w:p>
          <w:p w:rsidR="00A8123A" w:rsidRDefault="00A8123A" w:rsidP="00A8123A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A8123A" w:rsidRDefault="00A8123A" w:rsidP="00A8123A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A8123A" w:rsidRDefault="00A8123A" w:rsidP="00A8123A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A8123A" w:rsidRDefault="00A8123A" w:rsidP="00A8123A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A8123A" w:rsidRDefault="00A8123A" w:rsidP="00A8123A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A8123A" w:rsidRDefault="00A8123A" w:rsidP="00A8123A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A8123A" w:rsidRDefault="00A8123A" w:rsidP="00A8123A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A8123A" w:rsidRDefault="00A8123A" w:rsidP="00A8123A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A8123A" w:rsidRDefault="00A8123A" w:rsidP="00A8123A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A8123A" w:rsidRPr="00156CA5" w:rsidRDefault="00A8123A" w:rsidP="00A8123A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</w:tbl>
    <w:p w:rsidR="00AC59E4" w:rsidRPr="00AC59E4" w:rsidRDefault="00AC59E4" w:rsidP="00685E9D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sectPr w:rsidR="00AC59E4" w:rsidRPr="00AC59E4" w:rsidSect="00167305">
      <w:footerReference w:type="default" r:id="rId7"/>
      <w:pgSz w:w="11906" w:h="16838" w:code="9"/>
      <w:pgMar w:top="567" w:right="851" w:bottom="567" w:left="851" w:header="851" w:footer="283" w:gutter="0"/>
      <w:cols w:space="425"/>
      <w:docGrid w:type="lines"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E20" w:rsidRDefault="00D62E20" w:rsidP="00B96F28">
      <w:r>
        <w:separator/>
      </w:r>
    </w:p>
  </w:endnote>
  <w:endnote w:type="continuationSeparator" w:id="0">
    <w:p w:rsidR="00D62E20" w:rsidRDefault="00D62E20" w:rsidP="00B96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305" w:rsidRPr="00167305" w:rsidRDefault="00A50776" w:rsidP="00167305">
    <w:pPr>
      <w:pStyle w:val="a5"/>
      <w:spacing w:line="276" w:lineRule="auto"/>
      <w:jc w:val="center"/>
      <w:rPr>
        <w:sz w:val="12"/>
      </w:rPr>
    </w:pPr>
    <w:r>
      <w:rPr>
        <w:rFonts w:hint="eastAsia"/>
        <w:sz w:val="12"/>
      </w:rPr>
      <w:t xml:space="preserve">Copyright © </w:t>
    </w:r>
    <w:r w:rsidR="00167305" w:rsidRPr="00590A44">
      <w:rPr>
        <w:rFonts w:hint="eastAsia"/>
        <w:sz w:val="12"/>
      </w:rPr>
      <w:t>Yamaha Corporation. All rights reserved.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E20" w:rsidRDefault="00D62E20" w:rsidP="00B96F28">
      <w:r>
        <w:separator/>
      </w:r>
    </w:p>
  </w:footnote>
  <w:footnote w:type="continuationSeparator" w:id="0">
    <w:p w:rsidR="00D62E20" w:rsidRDefault="00D62E20" w:rsidP="00B96F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dirty"/>
  <w:defaultTabStop w:val="84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57346" style="mso-position-horizontal:center" fillcolor="white">
      <v:fill color="white"/>
      <v:textbox inset="5.85pt,.7pt,5.85pt,.7pt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0438"/>
    <w:rsid w:val="00012026"/>
    <w:rsid w:val="0001497A"/>
    <w:rsid w:val="000418DE"/>
    <w:rsid w:val="00090D53"/>
    <w:rsid w:val="000B3F7D"/>
    <w:rsid w:val="001220E6"/>
    <w:rsid w:val="00156CA5"/>
    <w:rsid w:val="00167305"/>
    <w:rsid w:val="00181689"/>
    <w:rsid w:val="001F668A"/>
    <w:rsid w:val="00211746"/>
    <w:rsid w:val="002244BE"/>
    <w:rsid w:val="00262192"/>
    <w:rsid w:val="00293464"/>
    <w:rsid w:val="002D3D4B"/>
    <w:rsid w:val="003466B1"/>
    <w:rsid w:val="00385FCF"/>
    <w:rsid w:val="003D1965"/>
    <w:rsid w:val="00424833"/>
    <w:rsid w:val="004460B3"/>
    <w:rsid w:val="00470BE4"/>
    <w:rsid w:val="004B14E0"/>
    <w:rsid w:val="004E740C"/>
    <w:rsid w:val="004F7122"/>
    <w:rsid w:val="00500CEF"/>
    <w:rsid w:val="0053345F"/>
    <w:rsid w:val="005B6798"/>
    <w:rsid w:val="005B7CF0"/>
    <w:rsid w:val="005E33A2"/>
    <w:rsid w:val="00612E55"/>
    <w:rsid w:val="006356B8"/>
    <w:rsid w:val="00662FFE"/>
    <w:rsid w:val="00685E9D"/>
    <w:rsid w:val="006A2E02"/>
    <w:rsid w:val="006C3295"/>
    <w:rsid w:val="007C31E3"/>
    <w:rsid w:val="007E7431"/>
    <w:rsid w:val="007F5B06"/>
    <w:rsid w:val="0081711C"/>
    <w:rsid w:val="00850A1E"/>
    <w:rsid w:val="00872054"/>
    <w:rsid w:val="0092647B"/>
    <w:rsid w:val="009757D8"/>
    <w:rsid w:val="009920F6"/>
    <w:rsid w:val="009927E6"/>
    <w:rsid w:val="00A20CA1"/>
    <w:rsid w:val="00A269A5"/>
    <w:rsid w:val="00A43559"/>
    <w:rsid w:val="00A50776"/>
    <w:rsid w:val="00A556BF"/>
    <w:rsid w:val="00A8123A"/>
    <w:rsid w:val="00A84AC7"/>
    <w:rsid w:val="00AB1C4D"/>
    <w:rsid w:val="00AC59E4"/>
    <w:rsid w:val="00AF24EF"/>
    <w:rsid w:val="00B068FF"/>
    <w:rsid w:val="00B14D89"/>
    <w:rsid w:val="00B56AA1"/>
    <w:rsid w:val="00B7450E"/>
    <w:rsid w:val="00B96F28"/>
    <w:rsid w:val="00C7643B"/>
    <w:rsid w:val="00C94580"/>
    <w:rsid w:val="00CA7E92"/>
    <w:rsid w:val="00CD01EB"/>
    <w:rsid w:val="00CF05B6"/>
    <w:rsid w:val="00D22654"/>
    <w:rsid w:val="00D27E83"/>
    <w:rsid w:val="00D62E20"/>
    <w:rsid w:val="00DB6C99"/>
    <w:rsid w:val="00DD7650"/>
    <w:rsid w:val="00E00438"/>
    <w:rsid w:val="00E253AA"/>
    <w:rsid w:val="00E256FD"/>
    <w:rsid w:val="00E43390"/>
    <w:rsid w:val="00E65843"/>
    <w:rsid w:val="00EB32B0"/>
    <w:rsid w:val="00EB4CBF"/>
    <w:rsid w:val="00F3110E"/>
    <w:rsid w:val="00F52C12"/>
    <w:rsid w:val="00FA5AB3"/>
    <w:rsid w:val="00FA78F1"/>
    <w:rsid w:val="00FD2894"/>
    <w:rsid w:val="00FE3F9A"/>
    <w:rsid w:val="00FE6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 style="mso-position-horizontal:center" fillcolor="white">
      <v:fill color="white"/>
      <v:textbox inset="5.85pt,.7pt,5.85pt,.7pt"/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5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6F2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96F28"/>
  </w:style>
  <w:style w:type="paragraph" w:styleId="a5">
    <w:name w:val="footer"/>
    <w:basedOn w:val="a"/>
    <w:link w:val="a6"/>
    <w:uiPriority w:val="99"/>
    <w:unhideWhenUsed/>
    <w:rsid w:val="00B96F2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96F28"/>
  </w:style>
  <w:style w:type="paragraph" w:styleId="a7">
    <w:name w:val="Balloon Text"/>
    <w:basedOn w:val="a"/>
    <w:link w:val="a8"/>
    <w:uiPriority w:val="99"/>
    <w:semiHidden/>
    <w:unhideWhenUsed/>
    <w:rsid w:val="00B96F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96F28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4248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EB32B0"/>
    <w:pPr>
      <w:widowControl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B942ED-BE05-4383-BF1F-060341916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Yamaha Corporation</dc:creator>
  <dcterms:created xsi:type="dcterms:W3CDTF">2016-09-05T04:04:00Z</dcterms:created>
  <dcterms:modified xsi:type="dcterms:W3CDTF">2017-01-13T05:33:00Z</dcterms:modified>
</cp:coreProperties>
</file>